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泸州市职业技术学校 “汽车类” 专业职教高考服务采购项目报价函</w:t>
      </w:r>
    </w:p>
    <w:p>
      <w:pPr>
        <w:spacing w:line="560" w:lineRule="exact"/>
        <w:ind w:firstLine="883" w:firstLineChars="200"/>
        <w:jc w:val="center"/>
        <w:rPr>
          <w:rFonts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泸州市职业技术学校：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1.我方已仔细研究了“泸州市职业技术学校 “汽车类” 专业职教高考服务采购项目”询价公告的全部内容，愿意以人民币（大写）        元（￥        ）的总报价作为最终服务费，按合同约定实施供货。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2.我方已详细审查询价公告的全部内容，包括修改文件以及全部参考资料和有关附件。我们将为我们对询价公告的误解而产生的后果负责。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3.我方同意在从规定的从报价截止之日起365天的报价有效期内严格遵守本报价文件的各项承诺。在此期限届满之前，本报价文件始终对我方具有约束力。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报价人地址：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  话：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spacing w:line="560" w:lineRule="exact"/>
        <w:ind w:left="958" w:leftChars="304" w:hanging="320" w:hangingChars="1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 价 人：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（单位盖章）</w:t>
      </w:r>
    </w:p>
    <w:p>
      <w:pPr>
        <w:spacing w:line="560" w:lineRule="exact"/>
        <w:ind w:firstLine="640" w:firstLineChars="20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法人代表人或委托代理人：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(签字）</w:t>
      </w:r>
    </w:p>
    <w:p>
      <w:pPr>
        <w:pStyle w:val="2"/>
        <w:ind w:firstLine="640"/>
        <w:rPr>
          <w:rFonts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法人姓名：          法人身份证号码：</w:t>
      </w:r>
    </w:p>
    <w:p>
      <w:pPr>
        <w:pStyle w:val="2"/>
        <w:ind w:firstLine="64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代理人姓名：       代理人身份证号码：  </w:t>
      </w:r>
    </w:p>
    <w:p>
      <w:pPr>
        <w:spacing w:line="560" w:lineRule="exact"/>
        <w:ind w:firstLine="640" w:firstLineChars="200"/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    年       月     日</w:t>
      </w:r>
    </w:p>
    <w:p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709" w:right="851" w:bottom="1440" w:left="85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Style w:val="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</w:docVars>
  <w:rsids>
    <w:rsidRoot w:val="4A472E4A"/>
    <w:rsid w:val="19084E3F"/>
    <w:rsid w:val="1A47045A"/>
    <w:rsid w:val="218723EF"/>
    <w:rsid w:val="239C705C"/>
    <w:rsid w:val="4534683E"/>
    <w:rsid w:val="4A4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toc 9"/>
    <w:basedOn w:val="1"/>
    <w:next w:val="1"/>
    <w:qFormat/>
    <w:uiPriority w:val="0"/>
    <w:pPr>
      <w:tabs>
        <w:tab w:val="left" w:pos="0"/>
      </w:tabs>
      <w:ind w:left="3360" w:leftChars="16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semiHidden/>
    <w:qFormat/>
    <w:uiPriority w:val="0"/>
  </w:style>
  <w:style w:type="paragraph" w:customStyle="1" w:styleId="9">
    <w:name w:val="BodyText"/>
    <w:basedOn w:val="1"/>
    <w:next w:val="10"/>
    <w:qFormat/>
    <w:uiPriority w:val="0"/>
    <w:pPr>
      <w:spacing w:after="120"/>
    </w:pPr>
    <w:rPr>
      <w:rFonts w:ascii="Book Antiqua" w:hAnsi="Book Antiqua" w:eastAsia="隶书"/>
      <w:color w:val="CCCCFF"/>
      <w:sz w:val="72"/>
      <w:u w:val="single"/>
    </w:rPr>
  </w:style>
  <w:style w:type="paragraph" w:customStyle="1" w:styleId="10">
    <w:name w:val="UserStyle_5"/>
    <w:next w:val="1"/>
    <w:qFormat/>
    <w:uiPriority w:val="0"/>
    <w:pPr>
      <w:spacing w:before="200" w:after="160"/>
      <w:ind w:left="864" w:right="864"/>
      <w:jc w:val="center"/>
      <w:textAlignment w:val="baseline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1914</Words>
  <Characters>2011</Characters>
  <Lines>0</Lines>
  <Paragraphs>0</Paragraphs>
  <TotalTime>17</TotalTime>
  <ScaleCrop>false</ScaleCrop>
  <LinksUpToDate>false</LinksUpToDate>
  <CharactersWithSpaces>2286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2025-04-16T09:22:00Z</dcterms:created>
  <dc:creator>夜哲</dc:creator>
  <cp:lastModifiedBy>良子</cp:lastModifiedBy>
  <dcterms:modified xsi:type="dcterms:W3CDTF">2025-04-18T03:47:00Z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FD420AF216194FB7B64AA781C781D1E7_13</vt:lpwstr>
  </property>
  <property fmtid="{D5CDD505-2E9C-101B-9397-08002B2CF9AE}" pid="4" name="KSOTemplateDocerSaveRecord">
    <vt:lpwstr>eyJoZGlkIjoiYWJlZjUxMzg5ZGQ4ZmIwZTkxZDQ5ZDA5OWQ0NmQ2MzgiLCJ1c2VySWQiOiI1MDUzOTQyMzAifQ==</vt:lpwstr>
  </property>
</Properties>
</file>